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36"/>
        <w:tblW w:w="15528" w:type="dxa"/>
        <w:tblLook w:val="04A0" w:firstRow="1" w:lastRow="0" w:firstColumn="1" w:lastColumn="0" w:noHBand="0" w:noVBand="1"/>
      </w:tblPr>
      <w:tblGrid>
        <w:gridCol w:w="1418"/>
        <w:gridCol w:w="2911"/>
        <w:gridCol w:w="2835"/>
        <w:gridCol w:w="2977"/>
        <w:gridCol w:w="2552"/>
        <w:gridCol w:w="2835"/>
      </w:tblGrid>
      <w:tr w:rsidR="00242DF8" w:rsidRPr="00F55AF5" w14:paraId="412615D1" w14:textId="77777777" w:rsidTr="009F5DEC">
        <w:trPr>
          <w:trHeight w:val="290"/>
        </w:trPr>
        <w:tc>
          <w:tcPr>
            <w:tcW w:w="1418" w:type="dxa"/>
            <w:noWrap/>
            <w:hideMark/>
          </w:tcPr>
          <w:p w14:paraId="7BDBC015" w14:textId="77777777" w:rsidR="00242DF8" w:rsidRPr="00F55AF5" w:rsidRDefault="00242DF8" w:rsidP="009F5DEC">
            <w:pPr>
              <w:jc w:val="center"/>
              <w:rPr>
                <w:b/>
                <w:bCs/>
              </w:rPr>
            </w:pPr>
            <w:r w:rsidRPr="00F55AF5">
              <w:rPr>
                <w:b/>
                <w:bCs/>
              </w:rPr>
              <w:t>Ώρα</w:t>
            </w:r>
          </w:p>
        </w:tc>
        <w:tc>
          <w:tcPr>
            <w:tcW w:w="2911" w:type="dxa"/>
            <w:hideMark/>
          </w:tcPr>
          <w:p w14:paraId="3864E66E" w14:textId="77777777" w:rsidR="00242DF8" w:rsidRPr="00F55AF5" w:rsidRDefault="00242DF8" w:rsidP="009F5DEC">
            <w:pPr>
              <w:jc w:val="center"/>
              <w:rPr>
                <w:b/>
                <w:bCs/>
              </w:rPr>
            </w:pPr>
            <w:r w:rsidRPr="00F55AF5">
              <w:rPr>
                <w:b/>
                <w:bCs/>
              </w:rPr>
              <w:t>Δευτέρα</w:t>
            </w:r>
          </w:p>
        </w:tc>
        <w:tc>
          <w:tcPr>
            <w:tcW w:w="2835" w:type="dxa"/>
            <w:hideMark/>
          </w:tcPr>
          <w:p w14:paraId="11E8ED18" w14:textId="77777777" w:rsidR="00242DF8" w:rsidRPr="00F55AF5" w:rsidRDefault="00242DF8" w:rsidP="009F5DEC">
            <w:pPr>
              <w:jc w:val="center"/>
              <w:rPr>
                <w:b/>
                <w:bCs/>
              </w:rPr>
            </w:pPr>
            <w:r w:rsidRPr="00F55AF5">
              <w:rPr>
                <w:b/>
                <w:bCs/>
              </w:rPr>
              <w:t>Τρίτη</w:t>
            </w:r>
          </w:p>
        </w:tc>
        <w:tc>
          <w:tcPr>
            <w:tcW w:w="2977" w:type="dxa"/>
            <w:hideMark/>
          </w:tcPr>
          <w:p w14:paraId="2FDC711C" w14:textId="77777777" w:rsidR="00242DF8" w:rsidRPr="00F55AF5" w:rsidRDefault="00242DF8" w:rsidP="009F5DEC">
            <w:pPr>
              <w:jc w:val="center"/>
              <w:rPr>
                <w:b/>
                <w:bCs/>
              </w:rPr>
            </w:pPr>
            <w:r w:rsidRPr="00F55AF5">
              <w:rPr>
                <w:b/>
                <w:bCs/>
              </w:rPr>
              <w:t>Τετάρτη</w:t>
            </w:r>
          </w:p>
        </w:tc>
        <w:tc>
          <w:tcPr>
            <w:tcW w:w="2552" w:type="dxa"/>
            <w:hideMark/>
          </w:tcPr>
          <w:p w14:paraId="36EC0C46" w14:textId="77777777" w:rsidR="00242DF8" w:rsidRPr="00F55AF5" w:rsidRDefault="00242DF8" w:rsidP="009F5DEC">
            <w:pPr>
              <w:jc w:val="center"/>
              <w:rPr>
                <w:b/>
                <w:bCs/>
              </w:rPr>
            </w:pPr>
            <w:r w:rsidRPr="00F55AF5">
              <w:rPr>
                <w:b/>
                <w:bCs/>
              </w:rPr>
              <w:t>Πέμπτη</w:t>
            </w:r>
          </w:p>
        </w:tc>
        <w:tc>
          <w:tcPr>
            <w:tcW w:w="2835" w:type="dxa"/>
            <w:hideMark/>
          </w:tcPr>
          <w:p w14:paraId="189FAFC0" w14:textId="77777777" w:rsidR="00242DF8" w:rsidRPr="00F55AF5" w:rsidRDefault="00242DF8" w:rsidP="009F5DEC">
            <w:pPr>
              <w:jc w:val="center"/>
              <w:rPr>
                <w:b/>
                <w:bCs/>
              </w:rPr>
            </w:pPr>
            <w:r w:rsidRPr="00F55AF5">
              <w:rPr>
                <w:b/>
                <w:bCs/>
              </w:rPr>
              <w:t>Παρασκευή</w:t>
            </w:r>
          </w:p>
        </w:tc>
      </w:tr>
      <w:tr w:rsidR="00242DF8" w:rsidRPr="00F55AF5" w14:paraId="476EE2C3" w14:textId="77777777" w:rsidTr="009F5DEC">
        <w:trPr>
          <w:trHeight w:val="322"/>
        </w:trPr>
        <w:tc>
          <w:tcPr>
            <w:tcW w:w="1418" w:type="dxa"/>
            <w:noWrap/>
            <w:hideMark/>
          </w:tcPr>
          <w:p w14:paraId="6D1FCE30" w14:textId="77777777" w:rsidR="00242DF8" w:rsidRPr="00BE3EB2" w:rsidRDefault="00242DF8" w:rsidP="009F5DEC">
            <w:pPr>
              <w:jc w:val="center"/>
              <w:rPr>
                <w:b/>
                <w:bCs/>
              </w:rPr>
            </w:pPr>
            <w:r w:rsidRPr="00BE3EB2">
              <w:rPr>
                <w:b/>
                <w:bCs/>
              </w:rPr>
              <w:t>6:00 - 7:00</w:t>
            </w:r>
          </w:p>
        </w:tc>
        <w:tc>
          <w:tcPr>
            <w:tcW w:w="14110" w:type="dxa"/>
            <w:gridSpan w:val="5"/>
            <w:hideMark/>
          </w:tcPr>
          <w:p w14:paraId="7835EA6A" w14:textId="77777777" w:rsidR="00242DF8" w:rsidRPr="00F55AF5" w:rsidRDefault="00242DF8" w:rsidP="009F5DEC">
            <w:pPr>
              <w:jc w:val="center"/>
              <w:rPr>
                <w:lang w:val="en-GB"/>
              </w:rPr>
            </w:pPr>
            <w:r w:rsidRPr="00F55AF5">
              <w:t>Προετοιμασία δομής, υλικά, οργάνωση</w:t>
            </w:r>
          </w:p>
        </w:tc>
      </w:tr>
      <w:tr w:rsidR="00242DF8" w:rsidRPr="00F55AF5" w14:paraId="6898B1E4" w14:textId="77777777" w:rsidTr="009F5DEC">
        <w:trPr>
          <w:trHeight w:val="504"/>
        </w:trPr>
        <w:tc>
          <w:tcPr>
            <w:tcW w:w="1418" w:type="dxa"/>
            <w:noWrap/>
            <w:hideMark/>
          </w:tcPr>
          <w:p w14:paraId="03FE2F3B" w14:textId="77777777" w:rsidR="00242DF8" w:rsidRPr="00BE3EB2" w:rsidRDefault="00242DF8" w:rsidP="009F5DEC">
            <w:pPr>
              <w:jc w:val="center"/>
              <w:rPr>
                <w:b/>
                <w:bCs/>
                <w:lang w:val="en-GB"/>
              </w:rPr>
            </w:pPr>
            <w:r w:rsidRPr="00BE3EB2">
              <w:rPr>
                <w:b/>
                <w:bCs/>
              </w:rPr>
              <w:t>7:30 - 8:00</w:t>
            </w:r>
          </w:p>
          <w:p w14:paraId="49669C7C" w14:textId="77777777" w:rsidR="00242DF8" w:rsidRPr="00BE3EB2" w:rsidRDefault="00242DF8" w:rsidP="009F5DE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BE3EB2">
              <w:rPr>
                <w:b/>
                <w:bCs/>
                <w:color w:val="FF0000"/>
                <w:sz w:val="16"/>
                <w:szCs w:val="16"/>
                <w:lang w:val="en-GB"/>
              </w:rPr>
              <w:t>Άφιξη</w:t>
            </w:r>
            <w:proofErr w:type="spellEnd"/>
            <w:r w:rsidRPr="00BE3EB2">
              <w:rPr>
                <w:b/>
                <w:bCs/>
                <w:color w:val="FF0000"/>
                <w:sz w:val="16"/>
                <w:szCs w:val="16"/>
                <w:lang w:val="en-GB"/>
              </w:rPr>
              <w:t xml:space="preserve"> 1o</w:t>
            </w:r>
            <w:r w:rsidRPr="00BE3EB2">
              <w:rPr>
                <w:b/>
                <w:bCs/>
                <w:color w:val="FF0000"/>
                <w:sz w:val="16"/>
                <w:szCs w:val="16"/>
              </w:rPr>
              <w:t xml:space="preserve">υ </w:t>
            </w:r>
            <w:r w:rsidRPr="00BE3EB2">
              <w:rPr>
                <w:b/>
                <w:bCs/>
                <w:color w:val="FF0000"/>
                <w:sz w:val="16"/>
                <w:szCs w:val="16"/>
                <w:lang w:val="en-GB"/>
              </w:rPr>
              <w:t>δρομολογίου</w:t>
            </w:r>
          </w:p>
        </w:tc>
        <w:tc>
          <w:tcPr>
            <w:tcW w:w="14110" w:type="dxa"/>
            <w:gridSpan w:val="5"/>
            <w:hideMark/>
          </w:tcPr>
          <w:p w14:paraId="008E27C7" w14:textId="77777777" w:rsidR="00242DF8" w:rsidRPr="00F55AF5" w:rsidRDefault="00242DF8" w:rsidP="009F5DEC">
            <w:pPr>
              <w:jc w:val="center"/>
            </w:pPr>
            <w:r w:rsidRPr="00F55AF5">
              <w:t>Ελεύθερη δραστηριότητα</w:t>
            </w:r>
          </w:p>
        </w:tc>
      </w:tr>
      <w:tr w:rsidR="00242DF8" w:rsidRPr="00F55AF5" w14:paraId="4CD216B4" w14:textId="77777777" w:rsidTr="009F5DEC">
        <w:trPr>
          <w:trHeight w:val="421"/>
        </w:trPr>
        <w:tc>
          <w:tcPr>
            <w:tcW w:w="1418" w:type="dxa"/>
            <w:noWrap/>
            <w:hideMark/>
          </w:tcPr>
          <w:p w14:paraId="44ED654D" w14:textId="77777777" w:rsidR="00242DF8" w:rsidRPr="00BE3EB2" w:rsidRDefault="00242DF8" w:rsidP="009F5DEC">
            <w:pPr>
              <w:jc w:val="center"/>
              <w:rPr>
                <w:b/>
                <w:bCs/>
              </w:rPr>
            </w:pPr>
            <w:r w:rsidRPr="00BE3EB2">
              <w:rPr>
                <w:b/>
                <w:bCs/>
              </w:rPr>
              <w:t>8:00 - 8:30</w:t>
            </w:r>
          </w:p>
        </w:tc>
        <w:tc>
          <w:tcPr>
            <w:tcW w:w="14110" w:type="dxa"/>
            <w:gridSpan w:val="5"/>
            <w:hideMark/>
          </w:tcPr>
          <w:p w14:paraId="6254085F" w14:textId="77777777" w:rsidR="00242DF8" w:rsidRPr="00F55AF5" w:rsidRDefault="00242DF8" w:rsidP="009F5DEC">
            <w:pPr>
              <w:jc w:val="center"/>
            </w:pPr>
            <w:r w:rsidRPr="00F55AF5">
              <w:t>Πρωινό και στοματική υγιεινή (Ομάδα Α)</w:t>
            </w:r>
          </w:p>
        </w:tc>
      </w:tr>
      <w:tr w:rsidR="00242DF8" w:rsidRPr="00F55AF5" w14:paraId="278C971A" w14:textId="77777777" w:rsidTr="009F5DEC">
        <w:trPr>
          <w:trHeight w:val="392"/>
        </w:trPr>
        <w:tc>
          <w:tcPr>
            <w:tcW w:w="1418" w:type="dxa"/>
            <w:noWrap/>
            <w:hideMark/>
          </w:tcPr>
          <w:p w14:paraId="32BDCA56" w14:textId="77777777" w:rsidR="00242DF8" w:rsidRPr="00BE3EB2" w:rsidRDefault="00242DF8" w:rsidP="009F5DEC">
            <w:pPr>
              <w:jc w:val="center"/>
              <w:rPr>
                <w:b/>
                <w:bCs/>
                <w:lang w:val="en-GB"/>
              </w:rPr>
            </w:pPr>
            <w:r w:rsidRPr="00BE3EB2">
              <w:rPr>
                <w:b/>
                <w:bCs/>
              </w:rPr>
              <w:t>8:30 - 9:00</w:t>
            </w:r>
          </w:p>
          <w:p w14:paraId="36082201" w14:textId="77777777" w:rsidR="00242DF8" w:rsidRPr="00BE3EB2" w:rsidRDefault="00242DF8" w:rsidP="009F5DEC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BE3EB2">
              <w:rPr>
                <w:b/>
                <w:bCs/>
                <w:color w:val="FF0000"/>
                <w:sz w:val="18"/>
                <w:szCs w:val="18"/>
                <w:lang w:val="en-GB"/>
              </w:rPr>
              <w:t>Άφιξη</w:t>
            </w:r>
            <w:proofErr w:type="spellEnd"/>
            <w:r w:rsidRPr="00BE3EB2">
              <w:rPr>
                <w:b/>
                <w:bCs/>
                <w:color w:val="FF0000"/>
                <w:sz w:val="18"/>
                <w:szCs w:val="18"/>
                <w:lang w:val="en-GB"/>
              </w:rPr>
              <w:t xml:space="preserve"> 2o</w:t>
            </w:r>
            <w:r w:rsidRPr="00BE3EB2">
              <w:rPr>
                <w:b/>
                <w:bCs/>
                <w:color w:val="FF0000"/>
                <w:sz w:val="18"/>
                <w:szCs w:val="18"/>
              </w:rPr>
              <w:t>υ</w:t>
            </w:r>
            <w:r w:rsidRPr="00BE3EB2">
              <w:rPr>
                <w:b/>
                <w:bCs/>
                <w:color w:val="FF0000"/>
                <w:sz w:val="18"/>
                <w:szCs w:val="18"/>
                <w:lang w:val="en-GB"/>
              </w:rPr>
              <w:t xml:space="preserve"> δρομολογίου</w:t>
            </w:r>
          </w:p>
        </w:tc>
        <w:tc>
          <w:tcPr>
            <w:tcW w:w="14110" w:type="dxa"/>
            <w:gridSpan w:val="5"/>
            <w:hideMark/>
          </w:tcPr>
          <w:p w14:paraId="710D5541" w14:textId="77777777" w:rsidR="00242DF8" w:rsidRPr="00F55AF5" w:rsidRDefault="00242DF8" w:rsidP="009F5DEC">
            <w:pPr>
              <w:jc w:val="center"/>
            </w:pPr>
            <w:r w:rsidRPr="00F55AF5">
              <w:t>Πρωινό και στοματική υγιεινή (Ομάδα Β)</w:t>
            </w:r>
          </w:p>
        </w:tc>
      </w:tr>
      <w:tr w:rsidR="006167BF" w:rsidRPr="00F55AF5" w14:paraId="2BAD2079" w14:textId="77777777" w:rsidTr="009F5DEC">
        <w:trPr>
          <w:trHeight w:val="374"/>
        </w:trPr>
        <w:tc>
          <w:tcPr>
            <w:tcW w:w="1418" w:type="dxa"/>
            <w:noWrap/>
          </w:tcPr>
          <w:p w14:paraId="578D76EB" w14:textId="77777777" w:rsidR="006167BF" w:rsidRPr="00BE3EB2" w:rsidRDefault="006167BF" w:rsidP="009F5DEC">
            <w:pPr>
              <w:jc w:val="center"/>
              <w:rPr>
                <w:b/>
                <w:bCs/>
              </w:rPr>
            </w:pPr>
            <w:r w:rsidRPr="00BE3EB2">
              <w:rPr>
                <w:b/>
                <w:bCs/>
              </w:rPr>
              <w:t>9:00 - 9:30</w:t>
            </w:r>
          </w:p>
        </w:tc>
        <w:tc>
          <w:tcPr>
            <w:tcW w:w="14110" w:type="dxa"/>
            <w:gridSpan w:val="5"/>
          </w:tcPr>
          <w:p w14:paraId="52D40ABF" w14:textId="58558A36" w:rsidR="006167BF" w:rsidRPr="00F55AF5" w:rsidRDefault="006167BF" w:rsidP="009F5DEC">
            <w:pPr>
              <w:jc w:val="center"/>
            </w:pPr>
            <w:r>
              <w:t>Ώρα του κύκλου</w:t>
            </w:r>
          </w:p>
        </w:tc>
      </w:tr>
      <w:tr w:rsidR="00242DF8" w:rsidRPr="00F55AF5" w14:paraId="361A01AC" w14:textId="77777777" w:rsidTr="009F5DEC">
        <w:trPr>
          <w:trHeight w:val="290"/>
        </w:trPr>
        <w:tc>
          <w:tcPr>
            <w:tcW w:w="1418" w:type="dxa"/>
            <w:noWrap/>
            <w:hideMark/>
          </w:tcPr>
          <w:p w14:paraId="2BC388B1" w14:textId="77777777" w:rsidR="00242DF8" w:rsidRPr="00BE3EB2" w:rsidRDefault="00242DF8" w:rsidP="009F5DEC">
            <w:pPr>
              <w:jc w:val="center"/>
              <w:rPr>
                <w:b/>
                <w:bCs/>
              </w:rPr>
            </w:pPr>
            <w:r w:rsidRPr="00BE3EB2">
              <w:rPr>
                <w:b/>
                <w:bCs/>
              </w:rPr>
              <w:t>9:30 - 10:15</w:t>
            </w:r>
          </w:p>
        </w:tc>
        <w:tc>
          <w:tcPr>
            <w:tcW w:w="2911" w:type="dxa"/>
            <w:hideMark/>
          </w:tcPr>
          <w:p w14:paraId="28F5260D" w14:textId="77777777" w:rsidR="00242DF8" w:rsidRPr="00BE3EB2" w:rsidRDefault="00242DF8" w:rsidP="009F5DEC">
            <w:pPr>
              <w:jc w:val="center"/>
            </w:pPr>
            <w:r w:rsidRPr="00BE3EB2">
              <w:t>Γυμναστική</w:t>
            </w:r>
          </w:p>
          <w:p w14:paraId="075FB3C3" w14:textId="75C70398" w:rsidR="00BE3EB2" w:rsidRPr="00BE3EB2" w:rsidRDefault="00BE3EB2" w:rsidP="009F5DEC">
            <w:pPr>
              <w:jc w:val="center"/>
            </w:pPr>
            <w:r w:rsidRPr="00BE3EB2">
              <w:t>Αριάνα</w:t>
            </w:r>
          </w:p>
        </w:tc>
        <w:tc>
          <w:tcPr>
            <w:tcW w:w="2835" w:type="dxa"/>
            <w:hideMark/>
          </w:tcPr>
          <w:p w14:paraId="51AA4EC0" w14:textId="77777777" w:rsidR="00242DF8" w:rsidRPr="00BE3EB2" w:rsidRDefault="00242DF8" w:rsidP="009F5DEC">
            <w:pPr>
              <w:jc w:val="center"/>
            </w:pPr>
            <w:r w:rsidRPr="00BE3EB2">
              <w:t>Γυμναστική</w:t>
            </w:r>
          </w:p>
          <w:p w14:paraId="7D8001EC" w14:textId="03D509AE" w:rsidR="00BE3EB2" w:rsidRPr="00BE3EB2" w:rsidRDefault="00BE3EB2" w:rsidP="009F5DEC">
            <w:pPr>
              <w:jc w:val="center"/>
            </w:pPr>
            <w:r w:rsidRPr="00BE3EB2">
              <w:t>Αριάνα</w:t>
            </w:r>
          </w:p>
        </w:tc>
        <w:tc>
          <w:tcPr>
            <w:tcW w:w="2977" w:type="dxa"/>
            <w:hideMark/>
          </w:tcPr>
          <w:p w14:paraId="3B3988B9" w14:textId="77777777" w:rsidR="00242DF8" w:rsidRPr="00BE3EB2" w:rsidRDefault="00242DF8" w:rsidP="009F5DEC">
            <w:pPr>
              <w:jc w:val="center"/>
            </w:pPr>
            <w:r w:rsidRPr="00BE3EB2">
              <w:t>Γυμναστική</w:t>
            </w:r>
          </w:p>
          <w:p w14:paraId="32D6C2E1" w14:textId="3FBDA727" w:rsidR="00BE3EB2" w:rsidRPr="00BE3EB2" w:rsidRDefault="00BE3EB2" w:rsidP="009F5DEC">
            <w:pPr>
              <w:jc w:val="center"/>
            </w:pPr>
            <w:r w:rsidRPr="00BE3EB2">
              <w:t>Αριάνα</w:t>
            </w:r>
          </w:p>
        </w:tc>
        <w:tc>
          <w:tcPr>
            <w:tcW w:w="2552" w:type="dxa"/>
            <w:hideMark/>
          </w:tcPr>
          <w:p w14:paraId="60E1429D" w14:textId="77777777" w:rsidR="00242DF8" w:rsidRPr="00BE3EB2" w:rsidRDefault="00242DF8" w:rsidP="009F5DEC">
            <w:pPr>
              <w:jc w:val="center"/>
            </w:pPr>
            <w:r w:rsidRPr="00BE3EB2">
              <w:t>Γυμναστική</w:t>
            </w:r>
          </w:p>
          <w:p w14:paraId="73FF0D39" w14:textId="2DDC4A99" w:rsidR="00BE3EB2" w:rsidRPr="00BE3EB2" w:rsidRDefault="00BE3EB2" w:rsidP="009F5DEC">
            <w:pPr>
              <w:jc w:val="center"/>
            </w:pPr>
            <w:r w:rsidRPr="00BE3EB2">
              <w:t>Αριάνα</w:t>
            </w:r>
          </w:p>
        </w:tc>
        <w:tc>
          <w:tcPr>
            <w:tcW w:w="2835" w:type="dxa"/>
            <w:vMerge w:val="restart"/>
          </w:tcPr>
          <w:p w14:paraId="5CB1C1E3" w14:textId="504C2938" w:rsidR="00BE3EB2" w:rsidRPr="00BE3EB2" w:rsidRDefault="00242DF8" w:rsidP="009F5DEC">
            <w:pPr>
              <w:jc w:val="center"/>
            </w:pPr>
            <w:r w:rsidRPr="00BE3EB2">
              <w:rPr>
                <w:lang w:val="en-GB"/>
              </w:rPr>
              <w:t>Vocational project</w:t>
            </w:r>
          </w:p>
          <w:p w14:paraId="1AAB3B98" w14:textId="2085B730" w:rsidR="00BE3EB2" w:rsidRPr="00BE3EB2" w:rsidRDefault="00BE3EB2" w:rsidP="009F5DEC">
            <w:pPr>
              <w:jc w:val="center"/>
            </w:pPr>
            <w:r w:rsidRPr="00BE3EB2">
              <w:t>Παναγιώτα/Φωτεινή</w:t>
            </w:r>
          </w:p>
        </w:tc>
      </w:tr>
      <w:tr w:rsidR="00242DF8" w:rsidRPr="00F55AF5" w14:paraId="77C66E66" w14:textId="77777777" w:rsidTr="009F5DEC">
        <w:trPr>
          <w:trHeight w:val="290"/>
        </w:trPr>
        <w:tc>
          <w:tcPr>
            <w:tcW w:w="1418" w:type="dxa"/>
            <w:noWrap/>
            <w:hideMark/>
          </w:tcPr>
          <w:p w14:paraId="1EBEF9F4" w14:textId="77777777" w:rsidR="00242DF8" w:rsidRPr="00BE3EB2" w:rsidRDefault="00242DF8" w:rsidP="009F5DEC">
            <w:pPr>
              <w:jc w:val="center"/>
              <w:rPr>
                <w:b/>
                <w:bCs/>
              </w:rPr>
            </w:pPr>
            <w:r w:rsidRPr="00BE3EB2">
              <w:rPr>
                <w:b/>
                <w:bCs/>
              </w:rPr>
              <w:t>10:15 - 10:45</w:t>
            </w:r>
          </w:p>
        </w:tc>
        <w:tc>
          <w:tcPr>
            <w:tcW w:w="2911" w:type="dxa"/>
            <w:hideMark/>
          </w:tcPr>
          <w:p w14:paraId="1DE5CC73" w14:textId="69F893CB" w:rsidR="00242DF8" w:rsidRPr="00BE3EB2" w:rsidRDefault="009F5DEC" w:rsidP="009F5DEC">
            <w:pPr>
              <w:jc w:val="center"/>
            </w:pPr>
            <w:r>
              <w:t>Λειτουργικά μαθηματικά</w:t>
            </w:r>
          </w:p>
          <w:p w14:paraId="1F87D0A5" w14:textId="1AB6F199" w:rsidR="00BE3EB2" w:rsidRPr="00BE3EB2" w:rsidRDefault="00BE3EB2" w:rsidP="009F5DEC">
            <w:pPr>
              <w:jc w:val="center"/>
            </w:pPr>
            <w:r w:rsidRPr="00BE3EB2">
              <w:t>Φωτεινή</w:t>
            </w:r>
          </w:p>
        </w:tc>
        <w:tc>
          <w:tcPr>
            <w:tcW w:w="2835" w:type="dxa"/>
            <w:hideMark/>
          </w:tcPr>
          <w:p w14:paraId="59B9D0A3" w14:textId="77777777" w:rsidR="00242DF8" w:rsidRPr="00BE3EB2" w:rsidRDefault="00242DF8" w:rsidP="009F5DEC">
            <w:pPr>
              <w:jc w:val="center"/>
            </w:pPr>
            <w:r w:rsidRPr="00BE3EB2">
              <w:t>Λειτουργική επικοινωνία κ’ αλληλεπίδραση</w:t>
            </w:r>
          </w:p>
          <w:p w14:paraId="385C1CF6" w14:textId="7E25C885" w:rsidR="00BE3EB2" w:rsidRPr="00BE3EB2" w:rsidRDefault="00BE3EB2" w:rsidP="009F5DEC">
            <w:pPr>
              <w:jc w:val="center"/>
            </w:pPr>
            <w:r w:rsidRPr="00BE3EB2">
              <w:t>Λίλιαν</w:t>
            </w:r>
          </w:p>
        </w:tc>
        <w:tc>
          <w:tcPr>
            <w:tcW w:w="2977" w:type="dxa"/>
            <w:hideMark/>
          </w:tcPr>
          <w:p w14:paraId="45C6EB33" w14:textId="14D62BE1" w:rsidR="00242DF8" w:rsidRPr="00BE3EB2" w:rsidRDefault="009F5DEC" w:rsidP="009F5DEC">
            <w:pPr>
              <w:jc w:val="center"/>
            </w:pPr>
            <w:r>
              <w:t>Υγεία</w:t>
            </w:r>
          </w:p>
          <w:p w14:paraId="40CFED19" w14:textId="7334B003" w:rsidR="00BE3EB2" w:rsidRPr="00BE3EB2" w:rsidRDefault="00BE3EB2" w:rsidP="009F5DEC">
            <w:pPr>
              <w:jc w:val="center"/>
            </w:pPr>
            <w:r w:rsidRPr="00BE3EB2">
              <w:t>Ιορδάνα</w:t>
            </w:r>
          </w:p>
        </w:tc>
        <w:tc>
          <w:tcPr>
            <w:tcW w:w="2552" w:type="dxa"/>
            <w:hideMark/>
          </w:tcPr>
          <w:p w14:paraId="01E57C42" w14:textId="77777777" w:rsidR="00242DF8" w:rsidRPr="00BE3EB2" w:rsidRDefault="00242DF8" w:rsidP="009F5DEC">
            <w:pPr>
              <w:jc w:val="center"/>
            </w:pPr>
            <w:r w:rsidRPr="00BE3EB2">
              <w:t>Λειτουργική επικοινωνία κ’ αλληλεπίδραση</w:t>
            </w:r>
          </w:p>
          <w:p w14:paraId="03C7A8DC" w14:textId="15B5F4B9" w:rsidR="00BE3EB2" w:rsidRPr="00BE3EB2" w:rsidRDefault="00BE3EB2" w:rsidP="009F5DEC">
            <w:pPr>
              <w:jc w:val="center"/>
            </w:pPr>
            <w:r w:rsidRPr="00BE3EB2">
              <w:t>Λίλιαν</w:t>
            </w:r>
          </w:p>
        </w:tc>
        <w:tc>
          <w:tcPr>
            <w:tcW w:w="2835" w:type="dxa"/>
            <w:vMerge/>
          </w:tcPr>
          <w:p w14:paraId="1DA5AC0F" w14:textId="77777777" w:rsidR="00242DF8" w:rsidRPr="00BE3EB2" w:rsidRDefault="00242DF8" w:rsidP="009F5DEC">
            <w:pPr>
              <w:jc w:val="center"/>
            </w:pPr>
          </w:p>
        </w:tc>
      </w:tr>
      <w:tr w:rsidR="00242DF8" w:rsidRPr="00F55AF5" w14:paraId="435DF70B" w14:textId="77777777" w:rsidTr="009F5DEC">
        <w:trPr>
          <w:trHeight w:val="580"/>
        </w:trPr>
        <w:tc>
          <w:tcPr>
            <w:tcW w:w="1418" w:type="dxa"/>
            <w:noWrap/>
            <w:hideMark/>
          </w:tcPr>
          <w:p w14:paraId="12862CAE" w14:textId="77777777" w:rsidR="00242DF8" w:rsidRPr="00BE3EB2" w:rsidRDefault="00242DF8" w:rsidP="009F5DEC">
            <w:pPr>
              <w:jc w:val="center"/>
              <w:rPr>
                <w:b/>
                <w:bCs/>
              </w:rPr>
            </w:pPr>
            <w:r w:rsidRPr="00BE3EB2">
              <w:rPr>
                <w:b/>
                <w:bCs/>
              </w:rPr>
              <w:t>10:45 - 11:15</w:t>
            </w:r>
          </w:p>
        </w:tc>
        <w:tc>
          <w:tcPr>
            <w:tcW w:w="2911" w:type="dxa"/>
            <w:hideMark/>
          </w:tcPr>
          <w:p w14:paraId="406CB8CC" w14:textId="429E207A" w:rsidR="00BE3EB2" w:rsidRPr="00BE3EB2" w:rsidRDefault="009F5DEC" w:rsidP="009F5DEC">
            <w:pPr>
              <w:jc w:val="center"/>
            </w:pPr>
            <w:r w:rsidRPr="009F5DEC">
              <w:t xml:space="preserve">Διαχείριση Συναισθημάτων  </w:t>
            </w:r>
            <w:r w:rsidR="00BE3EB2" w:rsidRPr="00BE3EB2">
              <w:t>Φωτεινή</w:t>
            </w:r>
          </w:p>
        </w:tc>
        <w:tc>
          <w:tcPr>
            <w:tcW w:w="2835" w:type="dxa"/>
            <w:hideMark/>
          </w:tcPr>
          <w:p w14:paraId="15922612" w14:textId="199A51C4" w:rsidR="006167BF" w:rsidRPr="00BE3EB2" w:rsidRDefault="006167BF" w:rsidP="009F5DEC">
            <w:pPr>
              <w:jc w:val="center"/>
            </w:pPr>
            <w:r w:rsidRPr="00BE3EB2">
              <w:t>Community Inclusion</w:t>
            </w:r>
          </w:p>
          <w:p w14:paraId="25FA3CAF" w14:textId="4B36D123" w:rsidR="00BE3EB2" w:rsidRPr="00BE3EB2" w:rsidRDefault="00BE3EB2" w:rsidP="009F5DEC">
            <w:pPr>
              <w:jc w:val="center"/>
            </w:pPr>
            <w:r w:rsidRPr="00BE3EB2">
              <w:t>Μαρία/Ιορδάνα/Τζένη</w:t>
            </w:r>
          </w:p>
        </w:tc>
        <w:tc>
          <w:tcPr>
            <w:tcW w:w="2977" w:type="dxa"/>
            <w:hideMark/>
          </w:tcPr>
          <w:p w14:paraId="4A686BCD" w14:textId="77777777" w:rsidR="006167BF" w:rsidRPr="00BE3EB2" w:rsidRDefault="006167BF" w:rsidP="009F5DEC">
            <w:pPr>
              <w:jc w:val="center"/>
            </w:pPr>
          </w:p>
          <w:p w14:paraId="505534C0" w14:textId="77777777" w:rsidR="006167BF" w:rsidRPr="00BE3EB2" w:rsidRDefault="006167BF" w:rsidP="009F5DEC">
            <w:pPr>
              <w:jc w:val="center"/>
            </w:pPr>
            <w:r w:rsidRPr="00BE3EB2">
              <w:t>Ανεξάρτητη διαβίωση</w:t>
            </w:r>
          </w:p>
          <w:p w14:paraId="0BF6BF7F" w14:textId="63216E29" w:rsidR="00BE3EB2" w:rsidRPr="00BE3EB2" w:rsidRDefault="00BE3EB2" w:rsidP="009F5DEC">
            <w:pPr>
              <w:jc w:val="center"/>
            </w:pPr>
            <w:r w:rsidRPr="00BE3EB2">
              <w:t>Παναγιώτα</w:t>
            </w:r>
          </w:p>
        </w:tc>
        <w:tc>
          <w:tcPr>
            <w:tcW w:w="2552" w:type="dxa"/>
            <w:hideMark/>
          </w:tcPr>
          <w:p w14:paraId="75BAC4DC" w14:textId="01F039A4" w:rsidR="00242DF8" w:rsidRPr="00BE3EB2" w:rsidRDefault="009F5DEC" w:rsidP="009F5DEC">
            <w:pPr>
              <w:jc w:val="center"/>
            </w:pPr>
            <w:r>
              <w:t>Διαχείριση κοινωνικών καταστάσεων</w:t>
            </w:r>
          </w:p>
          <w:p w14:paraId="141D2E47" w14:textId="1F948D1A" w:rsidR="00BE3EB2" w:rsidRPr="00BE3EB2" w:rsidRDefault="00BE3EB2" w:rsidP="009F5DEC">
            <w:pPr>
              <w:jc w:val="center"/>
            </w:pPr>
            <w:r w:rsidRPr="00BE3EB2">
              <w:t>Φωτεινή</w:t>
            </w:r>
          </w:p>
        </w:tc>
        <w:tc>
          <w:tcPr>
            <w:tcW w:w="2835" w:type="dxa"/>
            <w:vMerge w:val="restart"/>
            <w:hideMark/>
          </w:tcPr>
          <w:p w14:paraId="3E8503AE" w14:textId="77777777" w:rsidR="00242DF8" w:rsidRPr="00BE3EB2" w:rsidRDefault="00242DF8" w:rsidP="009F5DEC">
            <w:pPr>
              <w:jc w:val="center"/>
            </w:pPr>
            <w:r w:rsidRPr="00BE3EB2">
              <w:t>Community Inclusion/ Εξωτερική Δραστηριότητα</w:t>
            </w:r>
          </w:p>
          <w:p w14:paraId="1659A1BA" w14:textId="77777777" w:rsidR="00BE3EB2" w:rsidRPr="00BE3EB2" w:rsidRDefault="00BE3EB2" w:rsidP="009F5DEC">
            <w:pPr>
              <w:jc w:val="center"/>
            </w:pPr>
          </w:p>
          <w:p w14:paraId="5544F4C1" w14:textId="3DDC08FB" w:rsidR="00BE3EB2" w:rsidRPr="00BE3EB2" w:rsidRDefault="00BE3EB2" w:rsidP="009F5DEC">
            <w:pPr>
              <w:jc w:val="center"/>
            </w:pPr>
            <w:r w:rsidRPr="00BE3EB2">
              <w:t>Όλοι</w:t>
            </w:r>
          </w:p>
          <w:p w14:paraId="0FEAF24C" w14:textId="77777777" w:rsidR="00242DF8" w:rsidRPr="00BE3EB2" w:rsidRDefault="00242DF8" w:rsidP="009F5DEC">
            <w:pPr>
              <w:jc w:val="center"/>
            </w:pPr>
          </w:p>
        </w:tc>
      </w:tr>
      <w:tr w:rsidR="00242DF8" w:rsidRPr="00F55AF5" w14:paraId="29C78A84" w14:textId="77777777" w:rsidTr="009F5DEC">
        <w:trPr>
          <w:trHeight w:val="580"/>
        </w:trPr>
        <w:tc>
          <w:tcPr>
            <w:tcW w:w="1418" w:type="dxa"/>
            <w:noWrap/>
            <w:hideMark/>
          </w:tcPr>
          <w:p w14:paraId="06DB4BFF" w14:textId="77777777" w:rsidR="00242DF8" w:rsidRPr="00BE3EB2" w:rsidRDefault="00242DF8" w:rsidP="009F5DEC">
            <w:pPr>
              <w:jc w:val="center"/>
              <w:rPr>
                <w:b/>
                <w:bCs/>
              </w:rPr>
            </w:pPr>
            <w:r w:rsidRPr="00BE3EB2">
              <w:rPr>
                <w:b/>
                <w:bCs/>
              </w:rPr>
              <w:t>11:15 - 11:45</w:t>
            </w:r>
          </w:p>
        </w:tc>
        <w:tc>
          <w:tcPr>
            <w:tcW w:w="2911" w:type="dxa"/>
            <w:hideMark/>
          </w:tcPr>
          <w:p w14:paraId="01861559" w14:textId="77777777" w:rsidR="00242DF8" w:rsidRPr="00BE3EB2" w:rsidRDefault="00242DF8" w:rsidP="009F5DEC">
            <w:pPr>
              <w:jc w:val="center"/>
            </w:pPr>
            <w:r w:rsidRPr="00BE3EB2">
              <w:t>Ανεξάρτητη διαβίωση</w:t>
            </w:r>
          </w:p>
          <w:p w14:paraId="25FF37CD" w14:textId="1E7B9897" w:rsidR="00BE3EB2" w:rsidRPr="00BE3EB2" w:rsidRDefault="00BE3EB2" w:rsidP="009F5DEC">
            <w:pPr>
              <w:jc w:val="center"/>
            </w:pPr>
            <w:r w:rsidRPr="00BE3EB2">
              <w:t>Παναγιώτα</w:t>
            </w:r>
          </w:p>
        </w:tc>
        <w:tc>
          <w:tcPr>
            <w:tcW w:w="2835" w:type="dxa"/>
            <w:hideMark/>
          </w:tcPr>
          <w:p w14:paraId="64EA863D" w14:textId="7FBDD6D0" w:rsidR="00242DF8" w:rsidRPr="00BE3EB2" w:rsidRDefault="009F5DEC" w:rsidP="009F5DEC">
            <w:pPr>
              <w:jc w:val="center"/>
            </w:pPr>
            <w:r>
              <w:t>Υγεία</w:t>
            </w:r>
          </w:p>
          <w:p w14:paraId="4B0C75DC" w14:textId="64FF9A5A" w:rsidR="00BE3EB2" w:rsidRPr="00BE3EB2" w:rsidRDefault="00BE3EB2" w:rsidP="009F5DEC">
            <w:pPr>
              <w:jc w:val="center"/>
            </w:pPr>
            <w:r w:rsidRPr="00BE3EB2">
              <w:t>Ιορδάνα</w:t>
            </w:r>
          </w:p>
        </w:tc>
        <w:tc>
          <w:tcPr>
            <w:tcW w:w="2977" w:type="dxa"/>
            <w:hideMark/>
          </w:tcPr>
          <w:p w14:paraId="57000D72" w14:textId="77777777" w:rsidR="00BE3EB2" w:rsidRPr="00BE3EB2" w:rsidRDefault="00BE3EB2" w:rsidP="009F5DEC">
            <w:pPr>
              <w:jc w:val="center"/>
            </w:pPr>
          </w:p>
          <w:p w14:paraId="31984BD1" w14:textId="67CDEE9D" w:rsidR="00BE3EB2" w:rsidRPr="00BE3EB2" w:rsidRDefault="009F5DEC" w:rsidP="009F5DEC">
            <w:pPr>
              <w:jc w:val="center"/>
            </w:pPr>
            <w:r>
              <w:t>Προεπαγγελματικές Δεξιότητες</w:t>
            </w:r>
          </w:p>
          <w:p w14:paraId="38125037" w14:textId="39EB0884" w:rsidR="00BE3EB2" w:rsidRPr="00BE3EB2" w:rsidRDefault="00BE3EB2" w:rsidP="009F5DEC">
            <w:pPr>
              <w:jc w:val="center"/>
            </w:pPr>
            <w:r w:rsidRPr="00BE3EB2">
              <w:t>Παναγιώτα/Φωτεινή</w:t>
            </w:r>
          </w:p>
        </w:tc>
        <w:tc>
          <w:tcPr>
            <w:tcW w:w="2552" w:type="dxa"/>
            <w:hideMark/>
          </w:tcPr>
          <w:p w14:paraId="24BA0A9B" w14:textId="75E79500" w:rsidR="009F5DEC" w:rsidRDefault="009F5DEC" w:rsidP="009F5DEC">
            <w:pPr>
              <w:jc w:val="center"/>
            </w:pPr>
            <w:r>
              <w:t>Λειτουργικά μαθηματικά</w:t>
            </w:r>
          </w:p>
          <w:p w14:paraId="319C18E9" w14:textId="693B585E" w:rsidR="00BE3EB2" w:rsidRPr="00BE3EB2" w:rsidRDefault="00BE3EB2" w:rsidP="009F5DEC">
            <w:pPr>
              <w:jc w:val="center"/>
            </w:pPr>
            <w:r w:rsidRPr="00BE3EB2">
              <w:t>Φωτεινή</w:t>
            </w:r>
          </w:p>
        </w:tc>
        <w:tc>
          <w:tcPr>
            <w:tcW w:w="2835" w:type="dxa"/>
            <w:vMerge/>
            <w:hideMark/>
          </w:tcPr>
          <w:p w14:paraId="4C746EB2" w14:textId="77777777" w:rsidR="00242DF8" w:rsidRPr="00BE3EB2" w:rsidRDefault="00242DF8" w:rsidP="009F5DEC">
            <w:pPr>
              <w:jc w:val="center"/>
            </w:pPr>
          </w:p>
        </w:tc>
      </w:tr>
      <w:tr w:rsidR="00242DF8" w:rsidRPr="00F55AF5" w14:paraId="1369080A" w14:textId="77777777" w:rsidTr="009F5DEC">
        <w:trPr>
          <w:trHeight w:val="444"/>
        </w:trPr>
        <w:tc>
          <w:tcPr>
            <w:tcW w:w="1418" w:type="dxa"/>
            <w:noWrap/>
            <w:hideMark/>
          </w:tcPr>
          <w:p w14:paraId="6719BA59" w14:textId="77777777" w:rsidR="00242DF8" w:rsidRPr="00BE3EB2" w:rsidRDefault="00242DF8" w:rsidP="009F5DEC">
            <w:pPr>
              <w:jc w:val="center"/>
              <w:rPr>
                <w:b/>
                <w:bCs/>
              </w:rPr>
            </w:pPr>
            <w:r w:rsidRPr="00BE3EB2">
              <w:rPr>
                <w:b/>
                <w:bCs/>
              </w:rPr>
              <w:t>11:45 - 12:00</w:t>
            </w:r>
          </w:p>
        </w:tc>
        <w:tc>
          <w:tcPr>
            <w:tcW w:w="14110" w:type="dxa"/>
            <w:gridSpan w:val="5"/>
          </w:tcPr>
          <w:p w14:paraId="610EE4B6" w14:textId="77777777" w:rsidR="00242DF8" w:rsidRPr="00BE3EB2" w:rsidRDefault="00242DF8" w:rsidP="009F5DEC">
            <w:pPr>
              <w:jc w:val="center"/>
            </w:pPr>
            <w:r w:rsidRPr="00BE3EB2">
              <w:t>Χαλάρωση / διάλειμμα</w:t>
            </w:r>
          </w:p>
        </w:tc>
      </w:tr>
      <w:tr w:rsidR="00242DF8" w:rsidRPr="00F55AF5" w14:paraId="14AC839C" w14:textId="77777777" w:rsidTr="009F5DEC">
        <w:trPr>
          <w:trHeight w:val="414"/>
        </w:trPr>
        <w:tc>
          <w:tcPr>
            <w:tcW w:w="1418" w:type="dxa"/>
            <w:noWrap/>
            <w:hideMark/>
          </w:tcPr>
          <w:p w14:paraId="3F662D04" w14:textId="77777777" w:rsidR="00242DF8" w:rsidRPr="00BE3EB2" w:rsidRDefault="00242DF8" w:rsidP="009F5DEC">
            <w:pPr>
              <w:jc w:val="center"/>
              <w:rPr>
                <w:b/>
                <w:bCs/>
              </w:rPr>
            </w:pPr>
            <w:r w:rsidRPr="00BE3EB2">
              <w:rPr>
                <w:b/>
                <w:bCs/>
              </w:rPr>
              <w:t>12:00 - 12:30</w:t>
            </w:r>
          </w:p>
        </w:tc>
        <w:tc>
          <w:tcPr>
            <w:tcW w:w="14110" w:type="dxa"/>
            <w:gridSpan w:val="5"/>
            <w:hideMark/>
          </w:tcPr>
          <w:p w14:paraId="4DD9D3EF" w14:textId="77777777" w:rsidR="00242DF8" w:rsidRPr="00F55AF5" w:rsidRDefault="00242DF8" w:rsidP="009F5DEC">
            <w:pPr>
              <w:jc w:val="center"/>
            </w:pPr>
            <w:r w:rsidRPr="00F55AF5">
              <w:t>Μεσημεριανό φαγητό</w:t>
            </w:r>
          </w:p>
          <w:p w14:paraId="38A45DBA" w14:textId="77777777" w:rsidR="00242DF8" w:rsidRPr="00F55AF5" w:rsidRDefault="00242DF8" w:rsidP="009F5DEC">
            <w:pPr>
              <w:jc w:val="center"/>
            </w:pPr>
          </w:p>
        </w:tc>
      </w:tr>
      <w:tr w:rsidR="00242DF8" w:rsidRPr="00F55AF5" w14:paraId="0397FAB8" w14:textId="77777777" w:rsidTr="009F5DEC">
        <w:trPr>
          <w:trHeight w:val="562"/>
        </w:trPr>
        <w:tc>
          <w:tcPr>
            <w:tcW w:w="1418" w:type="dxa"/>
            <w:noWrap/>
            <w:hideMark/>
          </w:tcPr>
          <w:p w14:paraId="3941C5BF" w14:textId="77777777" w:rsidR="00242DF8" w:rsidRPr="00BE3EB2" w:rsidRDefault="00242DF8" w:rsidP="009F5DEC">
            <w:pPr>
              <w:jc w:val="center"/>
              <w:rPr>
                <w:b/>
                <w:bCs/>
              </w:rPr>
            </w:pPr>
            <w:r w:rsidRPr="00BE3EB2">
              <w:rPr>
                <w:b/>
                <w:bCs/>
              </w:rPr>
              <w:t>12:30 - 1:00</w:t>
            </w:r>
          </w:p>
        </w:tc>
        <w:tc>
          <w:tcPr>
            <w:tcW w:w="11275" w:type="dxa"/>
            <w:gridSpan w:val="4"/>
            <w:hideMark/>
          </w:tcPr>
          <w:p w14:paraId="2B4C1491" w14:textId="77777777" w:rsidR="00242DF8" w:rsidRPr="00242DF8" w:rsidRDefault="00242DF8" w:rsidP="009F5DEC">
            <w:pPr>
              <w:jc w:val="center"/>
              <w:rPr>
                <w:lang w:val="en-GB"/>
              </w:rPr>
            </w:pPr>
            <w:r>
              <w:t>Δραστηριότητες συνεργασίας (</w:t>
            </w:r>
            <w:r>
              <w:rPr>
                <w:lang w:val="en-GB"/>
              </w:rPr>
              <w:t>teamwork)</w:t>
            </w:r>
          </w:p>
        </w:tc>
        <w:tc>
          <w:tcPr>
            <w:tcW w:w="2835" w:type="dxa"/>
            <w:vMerge w:val="restart"/>
            <w:hideMark/>
          </w:tcPr>
          <w:p w14:paraId="3AD47DCE" w14:textId="77777777" w:rsidR="00BE3EB2" w:rsidRDefault="00BE3EB2" w:rsidP="009F5DEC">
            <w:pPr>
              <w:jc w:val="center"/>
            </w:pPr>
          </w:p>
          <w:p w14:paraId="20BDD2E6" w14:textId="2F005548" w:rsidR="00242DF8" w:rsidRPr="00F55AF5" w:rsidRDefault="00242DF8" w:rsidP="009F5DEC">
            <w:pPr>
              <w:jc w:val="center"/>
            </w:pPr>
            <w:r w:rsidRPr="00F55AF5">
              <w:t>Ταινία</w:t>
            </w:r>
          </w:p>
          <w:p w14:paraId="2D507B53" w14:textId="77777777" w:rsidR="00242DF8" w:rsidRPr="00F55AF5" w:rsidRDefault="00242DF8" w:rsidP="009F5DEC">
            <w:pPr>
              <w:jc w:val="center"/>
            </w:pPr>
          </w:p>
        </w:tc>
      </w:tr>
      <w:tr w:rsidR="00242DF8" w:rsidRPr="00F55AF5" w14:paraId="3BC821A1" w14:textId="77777777" w:rsidTr="009F5DEC">
        <w:trPr>
          <w:trHeight w:val="580"/>
        </w:trPr>
        <w:tc>
          <w:tcPr>
            <w:tcW w:w="1418" w:type="dxa"/>
            <w:noWrap/>
            <w:hideMark/>
          </w:tcPr>
          <w:p w14:paraId="787A16F8" w14:textId="77777777" w:rsidR="00242DF8" w:rsidRPr="00BE3EB2" w:rsidRDefault="00242DF8" w:rsidP="009F5DEC">
            <w:pPr>
              <w:jc w:val="center"/>
              <w:rPr>
                <w:b/>
                <w:bCs/>
              </w:rPr>
            </w:pPr>
            <w:r w:rsidRPr="00BE3EB2">
              <w:rPr>
                <w:b/>
                <w:bCs/>
              </w:rPr>
              <w:t>1:00 - 1:30</w:t>
            </w:r>
          </w:p>
        </w:tc>
        <w:tc>
          <w:tcPr>
            <w:tcW w:w="11275" w:type="dxa"/>
            <w:gridSpan w:val="4"/>
            <w:hideMark/>
          </w:tcPr>
          <w:p w14:paraId="7ED015C9" w14:textId="77777777" w:rsidR="00242DF8" w:rsidRPr="00242DF8" w:rsidRDefault="00242DF8" w:rsidP="009F5DEC">
            <w:pPr>
              <w:jc w:val="center"/>
            </w:pPr>
            <w:r w:rsidRPr="00F55AF5">
              <w:t>Expressive Arts</w:t>
            </w:r>
            <w:r w:rsidRPr="00242DF8">
              <w:t xml:space="preserve"> / </w:t>
            </w:r>
            <w:r>
              <w:t>Προετοιμασία για αναχώρηση</w:t>
            </w:r>
          </w:p>
        </w:tc>
        <w:tc>
          <w:tcPr>
            <w:tcW w:w="2835" w:type="dxa"/>
            <w:vMerge/>
            <w:hideMark/>
          </w:tcPr>
          <w:p w14:paraId="0FE0BD3A" w14:textId="77777777" w:rsidR="00242DF8" w:rsidRPr="00F55AF5" w:rsidRDefault="00242DF8" w:rsidP="009F5DEC">
            <w:pPr>
              <w:jc w:val="center"/>
            </w:pPr>
          </w:p>
        </w:tc>
      </w:tr>
      <w:tr w:rsidR="00242DF8" w:rsidRPr="00F55AF5" w14:paraId="79F2D5AC" w14:textId="77777777" w:rsidTr="009F5DEC">
        <w:trPr>
          <w:trHeight w:val="271"/>
        </w:trPr>
        <w:tc>
          <w:tcPr>
            <w:tcW w:w="1418" w:type="dxa"/>
            <w:noWrap/>
            <w:hideMark/>
          </w:tcPr>
          <w:p w14:paraId="07BEE2E0" w14:textId="77777777" w:rsidR="00242DF8" w:rsidRPr="00BE3EB2" w:rsidRDefault="00242DF8" w:rsidP="009F5DEC">
            <w:pPr>
              <w:jc w:val="center"/>
              <w:rPr>
                <w:b/>
                <w:bCs/>
              </w:rPr>
            </w:pPr>
            <w:r w:rsidRPr="00BE3EB2">
              <w:rPr>
                <w:b/>
                <w:bCs/>
              </w:rPr>
              <w:t>1:30 - 2:00</w:t>
            </w:r>
          </w:p>
        </w:tc>
        <w:tc>
          <w:tcPr>
            <w:tcW w:w="14110" w:type="dxa"/>
            <w:gridSpan w:val="5"/>
            <w:hideMark/>
          </w:tcPr>
          <w:p w14:paraId="4112667E" w14:textId="6DB40A69" w:rsidR="00242DF8" w:rsidRPr="00F55AF5" w:rsidRDefault="00242DF8" w:rsidP="009F5DEC">
            <w:pPr>
              <w:jc w:val="center"/>
            </w:pPr>
            <w:r>
              <w:t>Δρομολόγιο αναχώρησης</w:t>
            </w:r>
          </w:p>
        </w:tc>
      </w:tr>
    </w:tbl>
    <w:p w14:paraId="5C26B4CE" w14:textId="77777777" w:rsidR="00020CBB" w:rsidRPr="00F55AF5" w:rsidRDefault="00020CBB" w:rsidP="00020CBB"/>
    <w:p w14:paraId="32913426" w14:textId="77777777" w:rsidR="00020CBB" w:rsidRPr="00F55AF5" w:rsidRDefault="00020CBB" w:rsidP="00020CBB"/>
    <w:p w14:paraId="617D260E" w14:textId="77777777" w:rsidR="00020CBB" w:rsidRPr="00F55AF5" w:rsidRDefault="00020CBB" w:rsidP="00020CBB"/>
    <w:p w14:paraId="762DC3FA" w14:textId="77777777" w:rsidR="00020CBB" w:rsidRPr="00F55AF5" w:rsidRDefault="00020CBB" w:rsidP="00020CBB"/>
    <w:p w14:paraId="07D2C673" w14:textId="77777777" w:rsidR="00020CBB" w:rsidRPr="00F55AF5" w:rsidRDefault="00020CBB" w:rsidP="00020CBB"/>
    <w:p w14:paraId="5F1F0F2D" w14:textId="77777777" w:rsidR="00020CBB" w:rsidRPr="00F55AF5" w:rsidRDefault="00020CBB" w:rsidP="00020CBB"/>
    <w:p w14:paraId="283AE1FB" w14:textId="77777777" w:rsidR="00020CBB" w:rsidRPr="00F55AF5" w:rsidRDefault="00020CBB" w:rsidP="00020CBB"/>
    <w:p w14:paraId="66B543BD" w14:textId="77777777" w:rsidR="00020CBB" w:rsidRPr="00F55AF5" w:rsidRDefault="00020CBB" w:rsidP="00020CBB"/>
    <w:p w14:paraId="0C84B339" w14:textId="77777777" w:rsidR="00020CBB" w:rsidRPr="00F55AF5" w:rsidRDefault="00020CBB" w:rsidP="00020CBB"/>
    <w:p w14:paraId="730EE577" w14:textId="77777777" w:rsidR="00020CBB" w:rsidRPr="00F55AF5" w:rsidRDefault="00020CBB" w:rsidP="00020CBB"/>
    <w:p w14:paraId="3A585A92" w14:textId="77777777" w:rsidR="00020CBB" w:rsidRPr="00F55AF5" w:rsidRDefault="00020CBB" w:rsidP="00020CBB"/>
    <w:p w14:paraId="4DDFA96B" w14:textId="77777777" w:rsidR="00020CBB" w:rsidRPr="00F55AF5" w:rsidRDefault="00020CBB" w:rsidP="00020CBB"/>
    <w:p w14:paraId="1B676DB6" w14:textId="69E8A4F3" w:rsidR="00020CBB" w:rsidRPr="00F55AF5" w:rsidRDefault="00020CBB" w:rsidP="00020CBB">
      <w:pPr>
        <w:tabs>
          <w:tab w:val="left" w:pos="6710"/>
        </w:tabs>
      </w:pPr>
      <w:r w:rsidRPr="00F55AF5">
        <w:tab/>
      </w:r>
    </w:p>
    <w:sectPr w:rsidR="00020CBB" w:rsidRPr="00F55AF5" w:rsidSect="00020CBB">
      <w:headerReference w:type="default" r:id="rId7"/>
      <w:footerReference w:type="default" r:id="rId8"/>
      <w:pgSz w:w="16838" w:h="11906" w:orient="landscape"/>
      <w:pgMar w:top="720" w:right="720" w:bottom="720" w:left="720" w:header="142" w:footer="30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91E61" w14:textId="77777777" w:rsidR="009B52CF" w:rsidRDefault="009B52CF">
      <w:pPr>
        <w:spacing w:after="0" w:line="240" w:lineRule="auto"/>
      </w:pPr>
      <w:r>
        <w:separator/>
      </w:r>
    </w:p>
  </w:endnote>
  <w:endnote w:type="continuationSeparator" w:id="0">
    <w:p w14:paraId="5D5168AC" w14:textId="77777777" w:rsidR="009B52CF" w:rsidRDefault="009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5C69" w14:textId="4E17541F" w:rsidR="000B76EB" w:rsidRDefault="00242DF8">
    <w:pPr>
      <w:pBdr>
        <w:top w:val="nil"/>
        <w:left w:val="nil"/>
        <w:bottom w:val="nil"/>
        <w:right w:val="nil"/>
        <w:between w:val="nil"/>
      </w:pBdr>
      <w:spacing w:line="240" w:lineRule="auto"/>
      <w:ind w:left="-1276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A19E89A" wp14:editId="26CF1CC6">
          <wp:simplePos x="0" y="0"/>
          <wp:positionH relativeFrom="column">
            <wp:posOffset>6529666</wp:posOffset>
          </wp:positionH>
          <wp:positionV relativeFrom="paragraph">
            <wp:posOffset>6602</wp:posOffset>
          </wp:positionV>
          <wp:extent cx="3562350" cy="745186"/>
          <wp:effectExtent l="0" t="0" r="0" b="0"/>
          <wp:wrapNone/>
          <wp:docPr id="15414563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2350" cy="745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0E67C6D9" wp14:editId="766ECC7B">
          <wp:simplePos x="0" y="0"/>
          <wp:positionH relativeFrom="leftMargin">
            <wp:posOffset>169545</wp:posOffset>
          </wp:positionH>
          <wp:positionV relativeFrom="paragraph">
            <wp:posOffset>117475</wp:posOffset>
          </wp:positionV>
          <wp:extent cx="700405" cy="704850"/>
          <wp:effectExtent l="0" t="0" r="4445" b="0"/>
          <wp:wrapNone/>
          <wp:docPr id="35373789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09FBFD" w14:textId="2D310EF3" w:rsidR="000B76EB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-1276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</w:t>
    </w:r>
  </w:p>
  <w:p w14:paraId="6F14FC90" w14:textId="02587B5F" w:rsidR="000B76EB" w:rsidRDefault="00020CBB" w:rsidP="00020C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          </w:t>
    </w:r>
    <w:r w:rsidRPr="00020CBB">
      <w:rPr>
        <w:color w:val="000000"/>
      </w:rPr>
      <w:t>Κοινωνική και Συμπεριληπτική Ευρώπη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AC5A5" w14:textId="77777777" w:rsidR="009B52CF" w:rsidRDefault="009B52CF">
      <w:pPr>
        <w:spacing w:after="0" w:line="240" w:lineRule="auto"/>
      </w:pPr>
      <w:r>
        <w:separator/>
      </w:r>
    </w:p>
  </w:footnote>
  <w:footnote w:type="continuationSeparator" w:id="0">
    <w:p w14:paraId="35D7C036" w14:textId="77777777" w:rsidR="009B52CF" w:rsidRDefault="009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00B10" w14:textId="76868FEA" w:rsidR="000B76EB" w:rsidRDefault="00020C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215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8BE3C9" wp14:editId="168B8641">
          <wp:simplePos x="0" y="0"/>
          <wp:positionH relativeFrom="column">
            <wp:posOffset>-412750</wp:posOffset>
          </wp:positionH>
          <wp:positionV relativeFrom="paragraph">
            <wp:posOffset>-4445</wp:posOffset>
          </wp:positionV>
          <wp:extent cx="1020014" cy="812233"/>
          <wp:effectExtent l="0" t="0" r="0" b="0"/>
          <wp:wrapNone/>
          <wp:docPr id="10070139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014" cy="812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4764" w:type="dxa"/>
      <w:tblInd w:w="64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271"/>
      <w:gridCol w:w="10493"/>
    </w:tblGrid>
    <w:tr w:rsidR="000B76EB" w14:paraId="70B1E6C3" w14:textId="77777777" w:rsidTr="00020CBB">
      <w:trPr>
        <w:trHeight w:val="936"/>
      </w:trPr>
      <w:tc>
        <w:tcPr>
          <w:tcW w:w="4271" w:type="dxa"/>
        </w:tcPr>
        <w:p w14:paraId="51452C85" w14:textId="2F6FFE96" w:rsidR="000B76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440"/>
            </w:tabs>
            <w:rPr>
              <w:rFonts w:ascii="Quire Sans" w:eastAsia="Quire Sans" w:hAnsi="Quire Sans" w:cs="Quire Sans"/>
              <w:color w:val="000000"/>
              <w:sz w:val="20"/>
              <w:szCs w:val="20"/>
            </w:rPr>
          </w:pPr>
          <w:r>
            <w:rPr>
              <w:rFonts w:ascii="Quire Sans" w:eastAsia="Quire Sans" w:hAnsi="Quire Sans" w:cs="Quire Sans"/>
              <w:color w:val="000000"/>
              <w:sz w:val="20"/>
              <w:szCs w:val="20"/>
            </w:rPr>
            <w:t>Puzzle ΚΔΑΠ ΑμεΑ</w:t>
          </w:r>
        </w:p>
        <w:p w14:paraId="65C9BDA2" w14:textId="77777777" w:rsidR="000B76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440"/>
            </w:tabs>
            <w:rPr>
              <w:rFonts w:ascii="Quire Sans" w:eastAsia="Quire Sans" w:hAnsi="Quire Sans" w:cs="Quire Sans"/>
              <w:color w:val="000000"/>
              <w:sz w:val="20"/>
              <w:szCs w:val="20"/>
            </w:rPr>
          </w:pPr>
          <w:r>
            <w:rPr>
              <w:rFonts w:ascii="Quire Sans" w:eastAsia="Quire Sans" w:hAnsi="Quire Sans" w:cs="Quire Sans"/>
              <w:color w:val="000000"/>
              <w:sz w:val="20"/>
              <w:szCs w:val="20"/>
            </w:rPr>
            <w:t>Κέντρο Δημιουργικής Απασχόλησης Παιδιών &amp; Νέων με Αναπηρία</w:t>
          </w:r>
        </w:p>
      </w:tc>
      <w:tc>
        <w:tcPr>
          <w:tcW w:w="10493" w:type="dxa"/>
        </w:tcPr>
        <w:p w14:paraId="077CEF75" w14:textId="77777777" w:rsidR="000B76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440"/>
            </w:tabs>
            <w:jc w:val="right"/>
            <w:rPr>
              <w:rFonts w:ascii="Quire Sans" w:eastAsia="Quire Sans" w:hAnsi="Quire Sans" w:cs="Quire Sans"/>
              <w:color w:val="000000"/>
              <w:sz w:val="20"/>
              <w:szCs w:val="20"/>
            </w:rPr>
          </w:pPr>
          <w:r>
            <w:rPr>
              <w:rFonts w:ascii="Quire Sans" w:eastAsia="Quire Sans" w:hAnsi="Quire Sans" w:cs="Quire Sans"/>
              <w:color w:val="000000"/>
              <w:sz w:val="20"/>
              <w:szCs w:val="20"/>
            </w:rPr>
            <w:t>Βασιλέως Γεωργίου Β’18, Καματερό, 13451</w:t>
          </w:r>
        </w:p>
        <w:p w14:paraId="5EFB1BCA" w14:textId="77777777" w:rsidR="000B76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440"/>
            </w:tabs>
            <w:jc w:val="right"/>
            <w:rPr>
              <w:rFonts w:ascii="Quire Sans" w:eastAsia="Quire Sans" w:hAnsi="Quire Sans" w:cs="Quire Sans"/>
              <w:color w:val="000000"/>
              <w:sz w:val="20"/>
              <w:szCs w:val="20"/>
            </w:rPr>
          </w:pPr>
          <w:r>
            <w:rPr>
              <w:rFonts w:ascii="Quire Sans" w:eastAsia="Quire Sans" w:hAnsi="Quire Sans" w:cs="Quire Sans"/>
              <w:color w:val="000000"/>
              <w:sz w:val="20"/>
              <w:szCs w:val="20"/>
            </w:rPr>
            <w:t xml:space="preserve">Τηλ: +30 211.1193.600  +30 6934654664 </w:t>
          </w:r>
        </w:p>
        <w:p w14:paraId="62660EBD" w14:textId="77777777" w:rsidR="000B76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440"/>
            </w:tabs>
            <w:jc w:val="right"/>
            <w:rPr>
              <w:rFonts w:ascii="Quire Sans" w:eastAsia="Quire Sans" w:hAnsi="Quire Sans" w:cs="Quire Sans"/>
              <w:color w:val="000000"/>
              <w:sz w:val="20"/>
              <w:szCs w:val="20"/>
            </w:rPr>
          </w:pPr>
          <w:r>
            <w:rPr>
              <w:rFonts w:ascii="Quire Sans" w:eastAsia="Quire Sans" w:hAnsi="Quire Sans" w:cs="Quire Sans"/>
              <w:color w:val="000000"/>
              <w:sz w:val="20"/>
              <w:szCs w:val="20"/>
            </w:rPr>
            <w:t>ΑΦΜ 801311188 - ΑΡ ΓΕΜΗ:132066101000</w:t>
          </w:r>
        </w:p>
        <w:p w14:paraId="00505A41" w14:textId="77777777" w:rsidR="000B76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Quire Sans" w:eastAsia="Quire Sans" w:hAnsi="Quire Sans" w:cs="Quire Sans"/>
              <w:color w:val="000000"/>
              <w:sz w:val="20"/>
              <w:szCs w:val="20"/>
            </w:rPr>
          </w:pPr>
          <w:r>
            <w:rPr>
              <w:rFonts w:ascii="Quire Sans" w:eastAsia="Quire Sans" w:hAnsi="Quire Sans" w:cs="Quire Sans"/>
              <w:color w:val="000000"/>
              <w:sz w:val="20"/>
              <w:szCs w:val="20"/>
            </w:rPr>
            <w:t xml:space="preserve">Email: </w:t>
          </w:r>
          <w:hyperlink r:id="rId2">
            <w:r w:rsidR="000B76EB">
              <w:rPr>
                <w:rFonts w:ascii="Quire Sans" w:eastAsia="Quire Sans" w:hAnsi="Quire Sans" w:cs="Quire Sans"/>
                <w:color w:val="0563C1"/>
                <w:sz w:val="20"/>
                <w:szCs w:val="20"/>
                <w:u w:val="single"/>
              </w:rPr>
              <w:t>info@puzzlekdapmea.com</w:t>
            </w:r>
          </w:hyperlink>
          <w:r>
            <w:rPr>
              <w:rFonts w:ascii="Quire Sans" w:eastAsia="Quire Sans" w:hAnsi="Quire Sans" w:cs="Quire Sans"/>
              <w:color w:val="000000"/>
              <w:sz w:val="20"/>
              <w:szCs w:val="20"/>
            </w:rPr>
            <w:t xml:space="preserve"> </w:t>
          </w:r>
        </w:p>
        <w:p w14:paraId="00A262B8" w14:textId="2462DD4D" w:rsidR="000B76EB" w:rsidRDefault="000B76EB" w:rsidP="00B347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1440"/>
            </w:tabs>
            <w:jc w:val="right"/>
            <w:rPr>
              <w:rFonts w:ascii="Quire Sans" w:eastAsia="Quire Sans" w:hAnsi="Quire Sans" w:cs="Quire Sans"/>
              <w:color w:val="000000"/>
              <w:sz w:val="20"/>
              <w:szCs w:val="20"/>
            </w:rPr>
          </w:pPr>
          <w:hyperlink r:id="rId3">
            <w:r>
              <w:rPr>
                <w:rFonts w:ascii="Quire Sans" w:eastAsia="Quire Sans" w:hAnsi="Quire Sans" w:cs="Quire Sans"/>
                <w:color w:val="0563C1"/>
                <w:sz w:val="20"/>
                <w:szCs w:val="20"/>
                <w:u w:val="single"/>
              </w:rPr>
              <w:t>www.puzzlekdapmea.com</w:t>
            </w:r>
          </w:hyperlink>
        </w:p>
      </w:tc>
    </w:tr>
  </w:tbl>
  <w:p w14:paraId="26EFD565" w14:textId="77777777" w:rsidR="000B76EB" w:rsidRDefault="000B76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EB"/>
    <w:rsid w:val="00020CBB"/>
    <w:rsid w:val="000B76EB"/>
    <w:rsid w:val="00170DF8"/>
    <w:rsid w:val="001C18F1"/>
    <w:rsid w:val="00242DF8"/>
    <w:rsid w:val="004F0FCA"/>
    <w:rsid w:val="00596E9A"/>
    <w:rsid w:val="005E50BB"/>
    <w:rsid w:val="006167BF"/>
    <w:rsid w:val="006307E1"/>
    <w:rsid w:val="006A5D1B"/>
    <w:rsid w:val="009869DE"/>
    <w:rsid w:val="009B52CF"/>
    <w:rsid w:val="009E0827"/>
    <w:rsid w:val="009F5DEC"/>
    <w:rsid w:val="00B347E1"/>
    <w:rsid w:val="00BE3EB2"/>
    <w:rsid w:val="00DD3683"/>
    <w:rsid w:val="00E01962"/>
    <w:rsid w:val="00E74F0E"/>
    <w:rsid w:val="00F5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75223"/>
  <w15:docId w15:val="{DEB7508B-883C-4086-9A68-04B9FC76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D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B0F"/>
  </w:style>
  <w:style w:type="paragraph" w:styleId="Footer">
    <w:name w:val="footer"/>
    <w:basedOn w:val="Normal"/>
    <w:link w:val="FooterChar"/>
    <w:uiPriority w:val="99"/>
    <w:unhideWhenUsed/>
    <w:rsid w:val="00DD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B0F"/>
  </w:style>
  <w:style w:type="character" w:styleId="Hyperlink">
    <w:name w:val="Hyperlink"/>
    <w:basedOn w:val="DefaultParagraphFont"/>
    <w:uiPriority w:val="99"/>
    <w:unhideWhenUsed/>
    <w:rsid w:val="00DD2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B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716E6"/>
    <w:rPr>
      <w:color w:val="66666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6A5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zzlekdapmea.com" TargetMode="External"/><Relationship Id="rId2" Type="http://schemas.openxmlformats.org/officeDocument/2006/relationships/hyperlink" Target="mailto:info@puzzlekdapme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XYpx3neIuSrh3TDyi+bRkBPCVg==">CgMxLjA4AHIhMUY2bmdsbVBtWG5PdFV3ZEJRaThoNDB4TC1XWFlhd2g0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Turnbull</dc:creator>
  <cp:lastModifiedBy>Catherine Turnbull</cp:lastModifiedBy>
  <cp:revision>5</cp:revision>
  <cp:lastPrinted>2024-10-05T19:07:00Z</cp:lastPrinted>
  <dcterms:created xsi:type="dcterms:W3CDTF">2024-10-05T18:11:00Z</dcterms:created>
  <dcterms:modified xsi:type="dcterms:W3CDTF">2024-10-06T09:59:00Z</dcterms:modified>
</cp:coreProperties>
</file>